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3D" w:rsidRPr="00F454F2" w:rsidRDefault="00C14B24" w:rsidP="00D11C3D">
      <w:pPr>
        <w:spacing w:after="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Приложение 2</w:t>
      </w:r>
      <w:r w:rsidR="00E304D5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="00E304D5">
        <w:rPr>
          <w:rFonts w:ascii="Times New Roman" w:hAnsi="Times New Roman"/>
          <w:sz w:val="20"/>
          <w:szCs w:val="20"/>
        </w:rPr>
        <w:t>.</w:t>
      </w:r>
    </w:p>
    <w:p w:rsidR="00D11C3D" w:rsidRDefault="00D11C3D" w:rsidP="00D11C3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F454F2">
        <w:rPr>
          <w:rFonts w:ascii="Times New Roman" w:hAnsi="Times New Roman"/>
          <w:sz w:val="20"/>
          <w:szCs w:val="20"/>
        </w:rPr>
        <w:t>к пояснительной записке</w:t>
      </w:r>
    </w:p>
    <w:p w:rsidR="007F266F" w:rsidRDefault="007F266F" w:rsidP="00D11C3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7F266F" w:rsidRDefault="007F266F" w:rsidP="00D11C3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131D52" w:rsidRDefault="007F266F" w:rsidP="007F266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F26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Исполнение расходов бюджета Ханты-Мансий</w:t>
      </w:r>
      <w:r w:rsidR="00131D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ского автономного округа - Югры</w:t>
      </w:r>
      <w:r w:rsidRPr="007F26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31D52" w:rsidRPr="007F26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 201</w:t>
      </w:r>
      <w:r w:rsidR="004B75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131D52" w:rsidRPr="007F26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7F266F" w:rsidRDefault="00131D52" w:rsidP="007F266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F26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F266F" w:rsidRPr="007F26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разделам, подразделам, целевым статьям (государственным программам автономного округа и непрограммным направлениям деятельности), группам видов расходов классификации расходов бюджета </w:t>
      </w:r>
    </w:p>
    <w:p w:rsidR="00131D52" w:rsidRPr="007F266F" w:rsidRDefault="00131D52" w:rsidP="007F26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CE9" w:rsidRDefault="00B535CA" w:rsidP="004F43D8">
      <w:pPr>
        <w:spacing w:after="0" w:line="0" w:lineRule="atLeast"/>
        <w:ind w:left="8496" w:firstLine="708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E7698">
        <w:rPr>
          <w:rFonts w:ascii="Times New Roman" w:hAnsi="Times New Roman"/>
          <w:sz w:val="24"/>
          <w:szCs w:val="24"/>
        </w:rPr>
        <w:t xml:space="preserve">          </w:t>
      </w:r>
      <w:r w:rsidRPr="00B535CA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51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436"/>
        <w:gridCol w:w="483"/>
        <w:gridCol w:w="1579"/>
        <w:gridCol w:w="617"/>
        <w:gridCol w:w="1780"/>
        <w:gridCol w:w="1700"/>
        <w:gridCol w:w="1641"/>
        <w:gridCol w:w="1398"/>
        <w:gridCol w:w="1398"/>
      </w:tblGrid>
      <w:tr w:rsidR="00A05CE9" w:rsidRPr="004B75D8" w:rsidTr="004F43D8">
        <w:trPr>
          <w:trHeight w:val="300"/>
        </w:trPr>
        <w:tc>
          <w:tcPr>
            <w:tcW w:w="4126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436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83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17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lang w:eastAsia="ru-RU"/>
              </w:rPr>
              <w:t>Утвержденный план на год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lang w:eastAsia="ru-RU"/>
              </w:rPr>
              <w:t>Уточненный план на год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lang w:eastAsia="ru-RU"/>
              </w:rPr>
              <w:t>Исполнено за январь - декабрь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lang w:eastAsia="ru-RU"/>
              </w:rPr>
              <w:t>% исполнения к утвержд. плану на год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bCs/>
                <w:lang w:eastAsia="ru-RU"/>
              </w:rPr>
              <w:t>% исполнения к уточн. плану на год</w:t>
            </w:r>
          </w:p>
        </w:tc>
      </w:tr>
      <w:tr w:rsidR="00A05CE9" w:rsidRPr="004B75D8" w:rsidTr="004F43D8">
        <w:trPr>
          <w:trHeight w:val="1005"/>
        </w:trPr>
        <w:tc>
          <w:tcPr>
            <w:tcW w:w="4126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05CE9" w:rsidRPr="004B75D8" w:rsidTr="004F43D8">
        <w:trPr>
          <w:trHeight w:val="25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4B75D8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5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15 789 926,3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14 058 031,8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13 355 784,8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</w:tbl>
    <w:p w:rsidR="004B75D8" w:rsidRDefault="004B75D8" w:rsidP="00A05CE9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4B75D8" w:rsidSect="00A3464B">
          <w:footerReference w:type="default" r:id="rId8"/>
          <w:pgSz w:w="16838" w:h="11906" w:orient="landscape"/>
          <w:pgMar w:top="1701" w:right="1134" w:bottom="851" w:left="1134" w:header="709" w:footer="709" w:gutter="0"/>
          <w:pgNumType w:start="259"/>
          <w:cols w:space="708"/>
          <w:docGrid w:linePitch="360"/>
        </w:sectPr>
      </w:pPr>
    </w:p>
    <w:tbl>
      <w:tblPr>
        <w:tblW w:w="151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436"/>
        <w:gridCol w:w="483"/>
        <w:gridCol w:w="1579"/>
        <w:gridCol w:w="617"/>
        <w:gridCol w:w="1780"/>
        <w:gridCol w:w="1700"/>
        <w:gridCol w:w="1641"/>
        <w:gridCol w:w="1398"/>
        <w:gridCol w:w="1398"/>
      </w:tblGrid>
      <w:tr w:rsidR="004B75D8" w:rsidRPr="00A05CE9" w:rsidTr="004B75D8">
        <w:trPr>
          <w:trHeight w:val="256"/>
          <w:tblHeader/>
        </w:trPr>
        <w:tc>
          <w:tcPr>
            <w:tcW w:w="4126" w:type="dxa"/>
            <w:shd w:val="clear" w:color="auto" w:fill="auto"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83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41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B75D8" w:rsidRPr="00A05CE9" w:rsidRDefault="004B75D8" w:rsidP="004B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551 876,9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558 286,5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552 801,3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551 876,9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558 286,5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552 801,3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551 876,9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558 286,5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552 801,3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459 719,5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466 465,9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461 030,9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405 879,5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417 840,4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415 888,9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405 879,5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417 840,4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415 888,9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53 040,0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48 118,7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44 782,8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53 040,0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48 118,7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44 782,8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65 903,5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62 045,5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62 019,7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65 903,5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62 045,5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62 019,7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65 903,5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62 045,5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62 019,7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9 314,7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11 235,6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11 212,6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9 272,5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9 272,5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5 505,4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6 658,7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6 658,7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6 647,7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6 647,7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6 647,7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6 647,7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793 240,5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842 154,0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836 119,9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793 240,5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842 154,0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836 119,9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793 240,5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842 154,0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836 119,9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округа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793 240,5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842 154,0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836 119,9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685 929,8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732 115,5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729 996,9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608 725,5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669 713,6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669 000,9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608 725,5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669 713,6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669 000,9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62 338,7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62 338,7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107 310,7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110 038,5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107 310,7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110 038,5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107 310,7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110 038,5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535 830,7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528 942,6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527 302,2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535 535,2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528 647,1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527 049,6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535 535,2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528 647,1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527 049,6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535 535,2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528 647,1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527 049,6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80 372,4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80 372,4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80 372,4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Материально-техническое обеспечение деятельности мировых судей и оплата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труда работников аппарата мировых судей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455 162,8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443 379,7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441 782,4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383 742,2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366 376,6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364 831,8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383 742,2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366 376,6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364 831,8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71 420,6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77 003,1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76 950,6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71 420,6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77 003,1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76 950,6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29.1.06.51200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29.1.06.51200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29.1.06.51200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439 827,0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439 123,5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438 199,4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299 519,3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299 683,1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299 519,3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299 683,1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299 519,3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299 683,1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299 519,3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299 683,1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290 581,6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295 073,7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294 404,2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290 581,6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295 073,7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294 404,2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4 457,9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4 457,9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51 943,5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51 943,5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51 943,5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51 943,5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50 907,1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50 693,8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50 632,6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50 907,1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50 693,8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50 632,6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87 647,1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87 496,9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87 328,4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87 647,1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87 496,9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87 328,4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62 888,7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64 252,5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64 123,1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61 536,1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63 043,3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63 007,0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61 536,1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63 043,3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63 007,0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5 474,0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5 474,0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5 474,0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17 762,2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17 731,3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17 762,2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17 731,3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17 762,2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17 731,3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115 929,7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141 801,2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137 969,1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115 929,7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141 801,2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137 969,1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112 943,9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115 617,1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114 420,0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99 711,4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104 118,9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102 986,9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97 348,0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101 776,7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100 785,5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97 348,0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101 776,7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100 785,5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26 184,1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23 549,1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26 184,1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23 549,1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25 789,1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23 157,0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Специальные расходы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25 789,1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23 157,0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Резервные средства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499 166,9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585 163,4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583 527,6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121 467,7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171 973,3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171 973,3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121 467,7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171 973,3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171 973,3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25 594,4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25 594,4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25 594,4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25 594,4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257 544,7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291 730,2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291 730,2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"Цифровой регион"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244 064,7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278 250,2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278 250,2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46 682,6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46 682,6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46 682,6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46 682,6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"Проект "Автоматизированная информационная система подключения (технологического присоединения) к сетям инженерно-технического обеспечения (АИС ТПС)"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42 687,0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43 992,4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42 356,6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41 196,8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39 561,0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41 196,8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39 561,0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41 196,8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39 561,0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41 196,8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39 561,0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41 196,8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39 561,0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"Приобретение специализированного оборудования и программного обеспечения для противодействия незаконному обороту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наркотиков"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11 025 971,0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10 921 285,0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10 273 805,6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8 461,2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8 397,0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8 461,2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8 397,0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1 590,4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1 590,4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7 959,3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7 959,3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"Обеспечение функций управления и контроля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(надзора)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7 959,3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7 959,3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4 716,1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4 716,1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2 922,9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2 922,8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2 922,9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2 922,8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245 821,5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237 670,4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236 853,4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03.1.05.84270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03.1.05.84270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03.1.05.84270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217 506,3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18 664,1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18 664,1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18 664,1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11 854,2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11 854,2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5 316,5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5 316,5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3 134,4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2 044,4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3 134,4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2 044,4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3 134,4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2 044,4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3 134,4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2 044,4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1 269,5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1 269,5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4 224,7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4 654,9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4 654,9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4 654,9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4 170,6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3 459,2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4 170,6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3 459,2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5 643,0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5 643,0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5 643,0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5 643,0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4 389,0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2 511,4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2 511,3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4 389,0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2 511,4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2 511,3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60 900,1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55 970,3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54 468,3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60 400,1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55 470,3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53 968,3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24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10.1.01.84210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10.1.01.84210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10.1.01.84210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20 866,6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20 866,6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20 729,8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20 729,8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12 942,8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12 942,8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6 676,8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5 425,2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6 676,8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5 425,2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5 376,0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5 376,0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10 975,8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9 301,8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10 975,8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9 301,8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8 148,7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5 323,7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4 943,4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8 148,7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5 323,7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4 943,4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1 881,5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1 881,5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4 160,1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4 160,1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4 160,1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4 160,1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3 284,5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3 094,6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3 284,5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3 094,6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Подпрограмма "Материально-техническое и финансовое обеспечение деятельности органа государственной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власти и государственного учреждения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Государственная программа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13 160,0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13 160,0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1 383 265,0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1 375 321,8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1 373 597,5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24 570,2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16 627,0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16 626,0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15 902,9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15 902,9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12 293,1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12 293,1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3 516,0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8 667,3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8 667,3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6 481,3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6 481,3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4 250,1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1 358 694,8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1 358 694,8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1 356 971,5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1 347 553,0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1 347 553,0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1 345 877,9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127 220,5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127 220,5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127 047,8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127 220,5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127 220,5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127 047,8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127 220,5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127 220,5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127 047,8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1 220 332,5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1 220 332,5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1 220 332,5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1 220 332,5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1 220 332,5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1 220 332,5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проведение конкурса "Лучший многофункциональный центр предоставления государственных и муниципальных услуг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16.2.02.85270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16.2.02.85270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16.2.02.85270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Социальное обеспечение и иные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многофункциональных центров предоставления государственных и муниципальных услуг"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10 601,4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11 512,9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"Цифровой регион"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11 512,9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11 512,9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11 512,9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9 317,7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9 317,7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14 457,6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10 634,4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9 764,6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5 371,0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5 371,0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5 371,0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9 086,6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6 977,4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9 086,6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6 977,4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9 086,6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6 977,4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"Управление государственными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93 577,2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95 456,0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94 362,1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93 577,2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95 456,0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94 362,1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93 577,2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95 456,0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94 362,1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75 450,6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77 919,6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77 906,3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74 173,0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76 082,2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76 069,0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74 173,0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76 082,2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76 069,0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1 275,6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1 275,6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18 126,6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17 536,4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13 248,1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12 552,1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12 526,7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13 248,1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12 552,1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12 526,7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4 878,5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4 878,5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Специальные расходы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448 186,4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440 183,9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434 860,0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248 294,4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248 294,4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243 805,6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"Государственная поддержка проектов социально ориентированных некоммерческих организаций,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направленных на 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148 294,4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148 294,4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143 805,6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56 407,0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60 842,3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56 407,0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60 842,3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56 407,0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60 842,3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8 490,2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8 490,2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8 490,2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политики, реализации внешних связей и экспоиндустрии"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49 141,8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41 303,3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41 299,0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42 973,9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34 739,0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34 739,0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22 346,4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22 346,4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22 346,4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20 627,5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17 492,6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19 082,6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19 082,6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1 544,9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1 544,9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6 564,3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121 096,7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125 081,6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121 096,7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125 081,6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121 096,7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125 081,6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121 096,7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125 081,6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121 096,7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125 081,6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29 653,5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25 504,6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24 678,7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8 667,2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4 518,3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8 667,2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4 518,3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2 723,3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2 723,3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20 986,3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20 192,4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20 986,3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20 192,4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16 706,4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16 706,4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4 530,9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4 530,9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8 101 213,2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8 101 188,4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7 483 486,0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6 387 855,1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6 355 893,5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5 749 002,1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5 928 055,8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5 903 302,8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5 296 411,4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5 264 602,2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5 239 849,2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4 632 957,8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121 805,8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98 891,8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98 061,2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121 805,8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98 891,8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98 061,2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5 124 706,4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5 124 684,4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4 518 623,7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5 124 706,4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5 124 684,4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4 518 623,7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18 090,0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16 273,0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1 883,0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1 882,9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459 799,3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459 799,3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459 799,3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459 799,3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1 713 358,1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1 745 294,9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1 734 483,9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165 566,6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165 363,8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164 839,6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155 439,8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158 105,0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157 906,9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150 664,8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150 936,8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150 842,9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150 664,8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150 936,8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150 842,9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7 168,2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7 064,0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7 168,2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7 064,0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10 126,8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7 258,8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6 021,2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6 021,2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156 817,2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181 748,2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156 817,2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181 748,2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156 817,2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181 748,2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156 817,2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181 748,2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 деятельности бюджетного учреждения "Дирекция по эксплуатации служебных зданий" и финансовое обеспечение выполнения государственного задания на оказание государственных услуг (выполнение работ) и содержание имущества, не включенного в государственное задание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1 390 974,3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1 398 182,9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1 390 974,3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1 398 182,9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1 390 974,3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1 398 182,9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1 390 974,3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1 398 182,9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214 920,2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168 037,0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165 597,0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9 912,9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9 192,3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9 192,3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9 192,3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9 192,3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69,5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"Содействие развитию управленческой культуры и повышению престижа гражданской и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формированию позитивного имиджа гражданской и муниципальной службы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204 357,3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158 692,7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156 354,5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58 259,8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58 259,8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58 024,0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55 739,7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55 685,1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55 449,9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55 282,7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55 282,7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145 997,5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100 297,4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141 136,1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95 436,0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94 972,0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51 130,0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28 566,2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51 130,0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28 566,2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88 399,0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60 917,6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88 399,0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60 917,6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5 873,8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5 870,3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5 873,8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5 870,3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26.4.06.72410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26.4.06.72410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26.4.06.72410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13 301,8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13 301,8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208 437,3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208 470,6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76 835,1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76 674,1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75 686,0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29.1.03.71150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29.1.03.71150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29.1.03.71150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29.1.05.84250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29.1.05.84250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29.1.05.84250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29.1.07.57010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29.1.07.57010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29.1.07.57010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29.1.09.00000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9 791,5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Мероприятия по противодействию злоупотреблению наркотиками и их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76,3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29.2.02.85230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29.2.02.85230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29.2.02.85230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126 252,2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126 271,5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126 066,9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126 252,2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126 271,5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126 066,9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118 195,4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120 543,2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120 400,7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117 172,0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120 012,4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119 878,3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117 172,0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120 012,4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119 878,3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8 056,8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5 728,3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5 666,2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6 383,8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6 383,8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12 392,6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12 392,6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6 632,3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6 632,3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123 730,0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121 616,9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118 662,9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117 279,0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114 985,7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112 031,8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86 100,4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85 701,7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67 740,9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67 339,3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66 880,7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67 740,9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67 339,3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66 880,7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14 304,5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14 144,1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14 304,5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14 144,1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4 218,3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4 218,3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31 178,6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29 284,0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20 816,9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19 269,2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18 170,6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20 816,9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19 269,2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18 170,6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10 361,7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7 356,8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7 231,2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10 361,7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7 356,8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7 231,2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40.8.00.72420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40.8.00.72420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40.8.00.72420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40.4.00.51180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40.4.00.51180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40.4.00.51180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2 956 207,2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2 961 371,7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2 955 556,6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Органы юстиции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207 287,5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203 133,4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207 287,5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203 133,4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207 287,5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203 133,4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207 287,5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203 133,4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170 526,8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166 372,7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165 730,6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169 705,4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165 551,3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164 909,2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169 705,4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165 551,3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164 909,2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36 760,7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36 760,7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36 721,4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36 438,2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36 438,2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36 398,9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36 438,2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36 438,2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36 398,9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485 379,5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477 813,3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484 029,5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468 645,5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467 859,7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20 957,6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19 154,6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19 153,9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12 957,6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12 316,5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12 465,6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12 465,6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12 465,6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463 071,9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449 490,9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448 705,8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85 532,3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85 712,2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85 532,3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85 712,2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85 132,8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85 257,7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85 132,8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85 269,8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85 257,7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322 224,4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308 463,5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308 228,9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321 187,0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307 206,4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306 994,1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291 312,7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277 591,8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277 531,6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291 312,7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277 591,8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277 531,6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25 204,0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25 052,1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25 204,0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25 052,1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6 689,3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6 689,3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осуществления бюджетным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55 315,2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2 162 205,5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2 178 295,5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2 176 251,6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2 162 205,5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2 178 295,5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2 176 251,6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1 894,1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2 160 311,4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2 177 325,6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2 175 281,9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2 160 311,4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2 177 325,6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2 175 281,9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2 160 311,4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2 177 325,6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2 175 281,9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2 019 830,4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2 039 563,2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2 038 188,0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2 019 830,4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2 039 563,2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2 038 188,0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118 048,2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115 196,2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114 528,4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118 048,2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115 196,2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114 528,4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22 432,8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22 435,9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22 435,2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22 432,8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22 245,1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Миграционная политика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07.5.02.R0860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07.5.02.R0860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07.5.02.R0860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96 661,1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97 011,1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94 875,6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9 516,9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9 516,9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14.2.09.00000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14.2.11.00000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79 776,2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79 776,2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79 686,9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77 376,2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77 376,2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77 355,9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28 750 164,1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28 799 314,7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27 294 919,1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Общеэкономические вопросы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946 161,7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939 898,6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876 125,7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13 195,0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7 449,0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4 774,2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2 825,0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931 466,7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932 027,6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868 258,4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899 927,0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903 540,2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843 957,3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42 648,3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42 107,2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38 132,6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42 648,3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42 107,2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38 132,6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40 857,6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40 034,8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36 264,5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40 857,6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40 034,8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36 264,5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1 625,3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266 426,8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261 863,6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242 012,5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81 342,6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81 600,4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80 062,5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81 342,6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81 600,4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80 062,5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81 342,6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81 600,4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80 062,5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185 084,2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161 950,0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47 992,4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42 669,4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47 992,4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42 669,4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10 367,7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10 367,7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9 668,0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124 709,7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121 819,3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109 502,1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124 709,7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121 819,3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109 502,1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508 224,4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516 355,4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512 495,9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397 747,8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404 873,1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401 675,0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354 869,9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361 818,9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360 905,5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354 869,9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361 818,9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360 905,5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37 153,1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34 946,7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37 153,1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34 946,7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5 820,3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3 029,7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110 476,6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111 482,3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110 820,9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100 738,5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103 701,8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103 121,4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100 738,5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103 701,8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103 121,4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9 423,0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7 510,4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7 462,8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9 423,0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7 510,4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7 462,8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5 431,5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4 320,1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2 441,1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2 441,1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63 820,6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63 820,6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33 723,8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61 720,6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61 720,6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33 175,5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12 803,8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12 803,8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19 625,7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19 625,7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19 824,2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19 543,0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16 027,2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16 027,1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2 390,5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14 404,3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6 152,4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14 404,3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6 152,4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1 727,5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1 727,5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2 388,0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2 297,5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нормативной правовой базы Ханты-Мансийского автономного округа – Югры в области охраны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8 414,6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3 411,9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3 077,8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3 411,9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3 077,8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4 400,5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4 129,7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4 400,5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4 129,7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1 768,7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1 768,7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19 942,0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11 250,2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9 410,6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3 158,4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3 158,4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3 158,4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7 612,1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6 252,2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1 647,8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1 647,8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4 299,3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3 835,2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4 299,3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3 835,2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6 525,1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07.8.02.85060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7 333,1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5 667,5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340 843,3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340 427,0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340 208,9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340 843,3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340 427,0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340 208,9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340 843,3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340 427,0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340 208,9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6 371,4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5 955,1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6 371,4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5 955,1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5 105,1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5 105,1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"Управление государственным фондом поисково-разведочных скважин, построенных за счет средств бюджета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1 899 958,2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1 900 309,8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1 838 487,3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1 893 737,2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1 894 088,8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1 832 266,3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1 369 327,8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1 379 101,1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1 325 648,6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1 129 091,3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1 134 663,5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1 122 263,6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12 176,7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12 176,7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12 176,7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08.E.01.84150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1 052 129,6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1 054 426,2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1 042 239,1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08.E.01.84150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1 052 129,6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1 054 426,2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1 042 239,1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08.E.01.84150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1 052 129,6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1 054 426,2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1 042 239,1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59 785,0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59 937,9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59 785,0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59 937,9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59 785,0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59 937,9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4 883,2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4 883,2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08.E.02.R5440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08.E.02.R5440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08.E.02.R5440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187 053,7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189 345,2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148 292,6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организациям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136 321,3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138 200,9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97 684,0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59 195,5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21 136,9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59 195,5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21 136,9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136 321,3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79 005,4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76 547,1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136 321,3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79 005,4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76 547,1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08.E.03.84170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47 869,6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08.E.03.84170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47 869,6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08.E.03.84170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47 869,6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2 862,8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2 862,8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2 862,8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26 524,3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08.E.04.84160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26 524,3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08.E.04.84160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26 524,3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08.E.04.84160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26 524,3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21 378,5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18 628,4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18 628,4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21 378,5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21 378,5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21 378,5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320 337,1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320 337,1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319 287,1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320 337,1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320 337,1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319 287,1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308 731,7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308 731,7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308 731,7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308 731,7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308 731,7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308 731,7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08.Г.01.84200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11 605,4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11 605,4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08.Г.01.84200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11 605,4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11 605,4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08.Г.01.84200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11 605,4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11 605,4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64 155,3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58 244,2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56 684,3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55 755,3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53 702,9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52 334,4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6 376,5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6 376,5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6 376,5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08.Д.01.84140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49 562,3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44 286,3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43 045,8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08.Д.01.84140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49 562,3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44 286,3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43 045,8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08.Д.01.84140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49 562,3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44 286,3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43 045,8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3 040,1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3 040,1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3 040,1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4 541,3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08.Д.02.R5440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08.Д.02.R5440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08.Д.02.R5440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132 144,3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125 970,2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125 750,6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130 144,3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124 970,2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124 750,6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08.Ж.01.84180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129 021,4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123 847,3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123 627,7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08.Ж.01.84180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129 021,4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123 847,3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123 627,7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08.Ж.01.84180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129 021,4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123 847,3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123 627,7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"Стимулирование развития аквакультуры"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08.Ж.02.84180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08.Ж.02.84180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08.Ж.02.84180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8 823,5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3 283,0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8 823,5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3 283,0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1 277,6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7 545,9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3 178,0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3 155,6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3 155,6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Водное хозяйство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8 895,6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1 441 251,8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1 453 518,1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1 430 336,2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39 895,5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19 517,1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33 815,9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33 185,4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19 517,1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33 815,9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33 185,4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20 378,4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20 378,4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1 400 361,3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1 412 627,6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1 391 462,7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1 400 361,3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1 412 627,6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1 391 462,7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847 292,5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859 142,5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842 135,8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598 981,4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598 981,4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598 981,4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598 981,4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598 981,4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598 981,4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24 724,3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24 724,3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24 724,3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426 727,1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427 143,4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422 985,2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115 135,3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115 551,6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112 873,1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77 127,1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78 325,2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77 127,1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78 325,2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30 747,2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29 346,3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30 747,2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29 346,3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6 672,1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6 479,2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6 335,1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6 672,1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6 479,2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6 335,1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311 591,8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311 591,8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310 112,1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259 903,7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274 497,3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273 900,2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259 903,7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274 497,3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273 900,2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51 688,1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37 094,5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36 211,9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51 688,1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37 094,5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36 211,9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"Сохранение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97 641,7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97 641,7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97 641,7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Формирование запаса лесных семян для лесовосстановления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27.2.GА.54320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2 259 553,2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2 326 445,2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2 180 971,2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2 240 127,1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2 241 819,1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2 104 253,9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79 837,8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79 837,8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79 637,8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81 289,8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79 626,9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76 253,5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78 233,5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76 253,5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78 233,5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77 145,8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3 368,3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3 368,3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376 899,8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"Гражданская авиация"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1 101 749,6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"Водный транспорт"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533 504,2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533 504,2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478 303,2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533 504,2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533 504,2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478 303,2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378 665,2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378 665,2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378 665,2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378 665,2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378 665,2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378 665,2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154 839,0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154 839,0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154 839,0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154 839,0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154 839,0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154 839,0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148 135,7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148 135,7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148 103,6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18.5.02.42110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18.5.02.42110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18.5.02.42110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57 298,2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16 427 762,7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16 432 762,7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15 492 040,4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"Жилье"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16 268 959,5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16 268 959,5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15 328 237,5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"Дорожное хозяйство"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13 240 794,9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13 240 794,9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12 315 770,2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3 937 543,6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3 937 543,6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3 799 775,9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3 937 543,6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3 937 543,6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3 799 775,9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331 139,5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331 139,5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325 061,8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331 139,5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331 139,5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325 061,8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3 604 132,1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3 604 132,1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3 474 137,4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3 604 132,1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3 604 132,1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3 474 137,4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1 567 880,6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"Дорожная сеть"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7 728 405,7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7 728 405,7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7 037 570,0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3 409 704,4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3 409 704,4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3 211 795,3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3 409 704,4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3 409 704,4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3 211 795,3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3 409 704,4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3 409 704,4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3 211 795,3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2 123 224,9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2 123 224,9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2 123 224,9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2 123 224,9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2 123 224,9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2 123 224,9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1 434 519,8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1 434 519,8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1 434 519,8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760 956,6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760 956,6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714 613,0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760 956,6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760 956,6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714 613,0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760 956,6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760 956,6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714 613,0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141 349,2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141 349,2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125 651,9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141 217,1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141 217,1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125 651,9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98 219,7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98 219,7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98 219,7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42 997,4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42 997,4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42 997,4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42 997,4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18.8.R2.42110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1 531 837,4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1 504 106,6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1 494 012,3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1 233 154,9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1 204 769,9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1 198 062,9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"Цифровой регион"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759 451,4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731 066,4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724 480,0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269 909,2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252 909,2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252 578,4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267 209,2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250 209,2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267 209,2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250 209,2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267 209,2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250 209,2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17.1.01.85280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17.1.01.85280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17.1.01.85280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179 721,1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156 981,1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162 781,6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162 225,8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156 754,5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162 589,6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162 033,8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150 506,2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160 126,7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159 576,5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150 506,2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160 126,7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159 576,5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6 233,3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2 462,9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2 457,3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6 233,3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2 462,9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2 457,3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135 154,5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134 338,7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135 154,5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134 338,7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128 154,5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127 338,7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128 154,5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127 338,7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473 703,5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473 703,5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473 582,9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384 323,8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384 323,8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384 205,3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384 323,8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384 323,8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384 205,3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384 323,8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383 323,8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383 205,3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384 323,8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383 323,8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383 205,3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34 153,5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32 110,9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31 787,1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34 153,5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32 110,9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31 787,1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19 654,1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17 611,5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19 654,1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17 611,5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19 654,1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17 611,5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19 654,1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17 611,5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211 368,1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211 264,0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211 263,9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26 286,8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27 312,6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25 311,5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26 286,8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22 711,8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20 716,5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20 645,6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20 645,6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20 645,6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2 600,8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3 893 900,2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3 892 951,1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3 633 929,8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07.2.12.84120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07.2.12.84120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07.2.12.84120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65 237,5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108 224,3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107 073,1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106 154,8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91 060,9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93 298,2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93 261,4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91 060,9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93 298,2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93 261,4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91 060,9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93 298,2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93 261,4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86 812,5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91 046,5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91 038,8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86 812,5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91 046,5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91 038,8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4 181,4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4 181,4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2 170,7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13 774,9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12 893,4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13 774,9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12 893,4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08.И.01.84190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08.И.01.84190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08.И.01.84190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380 964,7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382 196,3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375 587,3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378 421,3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379 652,9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375 587,3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98 041,0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99 272,6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97 888,2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97 725,6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98 957,2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97 572,8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94 985,6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96 535,6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95 665,7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94 985,6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96 535,6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95 665,7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187 302,3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187 302,3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186 904,2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187 302,3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187 302,3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186 904,2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163 463,1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166 436,1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166 394,8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163 463,1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166 436,1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166 394,8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16 345,6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12 687,9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16 345,6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12 687,9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7 493,6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5 481,2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7 493,6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930 334,7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938 434,9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920 425,3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446 764,0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454 864,2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452 631,8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317 989,2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323 092,3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322 816,2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66 791,0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66 791,0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66 791,0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66 791,0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66 791,0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66 791,0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251 198,2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256 301,3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256 112,6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247 186,4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253 591,1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253 475,0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247 186,4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253 591,1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253 475,0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2 615,7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2 615,7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128 774,8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131 771,9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128 774,8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131 771,9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126 724,3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130 691,3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128 966,4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126 724,3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130 691,3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128 966,4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2 040,2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2 040,2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483 570,7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483 570,7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467 793,5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290 052,8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290 052,8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290 025,3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98 682,7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98 682,7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98 682,7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153 577,5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153 577,5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138 325,9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102 467,5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102 467,5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102 467,5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102 467,5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102 467,5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102 467,5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30 507,7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30 507,7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11 817,3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11 817,3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11 817,3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11 817,3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11 817,3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11 817,3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188 913,6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190 987,8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188 913,6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190 987,8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188 913,6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190 987,8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183 865,1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185 939,3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183 225,5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157 935,4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161 132,1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160 005,1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157 935,4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161 132,1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160 005,1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23 558,8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23 558,8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политики, реализации внешних связей и экспоиндустрии"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"Экспорт услуг"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21.2.T4.00000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144 486,9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143 946,7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143 345,4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144 486,9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143 946,7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143 345,4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144 486,9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143 946,7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143 345,4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144 486,9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143 946,7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143 345,4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141 019,0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141 974,1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141 019,0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141 974,1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3 467,9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3 467,9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349 419,5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354 755,8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354 159,9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349 419,5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354 755,8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354 159,9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349 419,5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354 755,8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354 159,9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349 419,5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354 755,8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354 159,9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330 654,2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337 145,1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336 987,1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330 654,2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337 145,1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336 987,1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17 325,8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14 759,8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17 325,8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14 759,8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2 850,9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1 719 285,1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1 703 285,1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1 473 959,5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1 691 626,2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1 679 569,7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1 465 802,5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1 243 517,5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11 917,5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11 917,5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11 917,5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91 183,0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91 183,0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91 183,0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28.1.I5.00000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342 564,2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326 564,2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342 564,2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326 564,2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342 564,2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326 564,2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342 564,2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326 564,2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28.1.L2.00000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"Промышленный экспорт"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28.1.T1.00000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туризма"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27 658,9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23 715,4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8 157,0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20 655,0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16 355,4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"Экспорт услуг"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28.2.T4.00000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23 574 078,3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24 895 317,7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21 165 615,3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85,0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13 924 584,3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13 937 566,0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10 823 886,5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13 693 888,3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13 693 888,3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10 582 908,3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13 693 888,3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13 693 888,3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10 582 908,3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5 415 203,3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5 961 577,3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5 415 203,3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5 961 577,3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5 415 203,3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5 961 577,3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5 415 203,3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5 961 577,3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387 027,9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442 527,9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387 027,9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442 527,9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387 027,9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442 527,9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387 027,9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442 527,9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7 891 657,1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7 289 783,1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5 408 850,4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723 710,2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723 710,2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723 710,2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723 710,2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723 710,2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723 710,2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1 131 957,0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1 150 842,0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1 131 957,0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1 150 842,0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1 131 957,0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1 150 842,0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6 035 989,9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5 415 230,9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6 035 989,9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5 415 230,9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6 035 989,9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5 415 230,9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230 696,0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230 696,0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227 996,5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230 696,0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230 696,0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227 996,5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215 695,9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2 795 766,8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3 681 477,0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3 248 661,0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320 378,7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2 475 388,1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2 475 388,1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2 084 154,6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901 507,7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592 611,1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12.3.07.00000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592 611,1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592 611,1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592 611,1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647 428,5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592 611,1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926 451,9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926 451,9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926 316,7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787 422,6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4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885 710,2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885 709,3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1 095 815,2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930 016,9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752 747,9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752 747,9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752 747,9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12.8.F2.54240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4 113,2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12.8.F2.54240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4 113,2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12.8.F2.54240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4 113,2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192 549,1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192 549,1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192 549,1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343 067,3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289 075,6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325 040,0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18 027,3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18 027,3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18 027,3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18 027,3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6 213 528,4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6 180 459,5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6 163 050,9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5 947 819,3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5 914 600,4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5 912 152,3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11.3.11.00000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3 004 027,4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2 969 133,5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2 969 120,1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1 779 904,3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1 779 904,3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1 779 904,3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1 779 904,3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204 178,3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204 178,3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204 178,3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204 178,3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11.5.09.00000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142 711,7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142 711,7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142 711,7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142 711,7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4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11.5.12.84220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11.5.12.84220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11.5.12.84220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229 969,2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231 644,2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229 969,2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231 644,2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229 969,2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231 644,2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214 757,2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214 685,3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214 757,2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214 685,3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15 106,0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15 106,0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14 466,4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фонда наемных домов"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265 709,1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265 859,1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250 898,6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"Чистая вода"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12.1.G5.00000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200 491,1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200 641,1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185 691,1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76 015,8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76 165,8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73 897,8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76 015,8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76 165,8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73 897,8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74 886,8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75 036,8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73 520,3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74 886,8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75 036,8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73 520,3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613 411,7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614 496,5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602 506,0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Экологический контроль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233 362,7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233 362,7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231 860,2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217 398,5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217 398,5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216 309,9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34 725,3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34 725,3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34 432,0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10 101,5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10 101,5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9 839,6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9 251,5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9 251,5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9 251,5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9 251,5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9 251,5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9 251,5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3 582,2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15.1.04.85130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15.1.04.85130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15.1.04.85130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182 371,1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182 371,1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181 575,9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181 161,1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15 550,3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15 876,5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15 876,5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15 462,6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12 383,8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12 383,8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11 974,7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12 383,8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12 383,8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11 974,7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371 849,0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372 933,8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362 446,1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371 849,0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372 933,8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362 446,1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340 858,8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341 943,6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338 402,6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308 058,8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309 143,6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305 602,6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308 058,8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309 143,6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305 602,6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278 522,5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279 522,5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277 442,1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278 522,5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279 522,5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277 442,1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27 391,4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26 683,2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27 391,4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26 683,2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2 937,9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2 861,2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1 644,9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1 769,9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1 766,3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"Чистая страна"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15.1.G1.00000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20 990,2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20 990,2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14 043,5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13 137,0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13 137,0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15.3.01.84290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15.3.01.84290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15.3.01.84290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противопаводковых дамб обвалования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67 530 121,8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67 403 683,0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65 074 275,0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1 530 238,6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1 555 773,0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975 421,2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1 530 238,6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1 536 270,7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955 930,0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88 532,7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88 532,7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86 058,3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84 732,7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1 441 705,9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1 447 738,0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869 871,7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839 818,1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845 850,2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355 530,7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359 747,4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365 779,5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359 747,4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365 779,5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359 747,4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365 779,5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453 969,8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453 969,8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453 969,8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453 969,8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453 969,8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453 969,8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601 887,8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601 887,8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514 341,0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90 551,6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90 551,6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90 551,6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90 551,6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90 551,6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90 551,6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49 448,4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49 448,4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49 448,4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49 448,4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19 491,2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19 491,2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19 491,2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19 491,2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19 502,3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19 491,2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6 175 279,3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6 225 668,6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5 279 001,1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6 024 618,3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6 032 190,0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5 085 672,7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8 583,0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8 583,0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2 626 744,4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2 627 410,6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2 611 704,2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2 403 137,0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2 400 780,9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2 385 109,4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2 403 137,0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2 400 780,9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2 385 109,4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1 827 660,0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1 834 067,1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1 828 374,9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1 827 660,0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1 834 067,1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1 828 374,9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408 513,2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391 232,2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381 669,6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408 513,2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391 232,2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381 669,6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7 780,2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8 125,0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7 780,2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55 509,2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55 437,3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55 116,4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55 499,5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55 428,2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1 675,7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211 362,1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215 816,9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211 362,1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215 816,9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211 362,1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215 816,9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211 362,1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215 816,9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10 595,3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9 137,1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9 137,1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3 388 121,9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3 394 894,4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2 464 083,5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1 666 206,7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131 099,8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143 904,4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136 489,3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131 099,8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143 904,4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136 489,3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21 304,6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21 304,6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115 713,9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1 469 069,4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1 469 069,4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582 184,6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541 550,7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541 550,7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541 550,7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541 550,7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541 550,7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541 550,7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749 509,3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749 509,3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749 509,3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749 509,3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749 509,3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749 509,3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177 913,1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177 913,1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177 913,1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177 913,1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177 913,1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177 913,1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9 181,0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9 181,0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143 617,7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143 617,7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143 617,7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143 617,7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143 617,7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143 761,0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143 617,7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30 967,6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30 967,6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30 095,1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30 095,1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30 095,1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345 736,0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369 818,2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369 544,9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141 954,0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146 614,4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146 359,7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141 954,0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146 614,4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146 359,7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48 899,5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48 899,5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48 899,5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48 899,5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93 054,5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94 833,3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94 578,6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35 287,1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35 287,1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11 258,8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12 521,0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12 274,8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21 266,1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22 766,1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22 766,1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31 463,6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25 002,2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24 993,7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25 963,6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10 963,6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203 782,0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203 782,0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203 763,7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70 905,3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Среднее профессиональное образование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5 285 687,4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5 019 504,1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4 802 334,1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4 408 179,6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4 363 889,8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4 151 376,5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3 831 429,2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3 787 377,9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3 775 130,6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3 752 298,5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3 749 060,2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3 736 821,9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3 752 298,5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3 749 060,2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3 736 821,9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3 752 298,5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3 749 060,2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3 736 821,9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2 575 380,4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2 573 790,2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2 561 606,2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1 176 918,1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1 175 270,0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1 175 215,7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79 130,7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5 601,2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31 079,9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31 079,9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31 079,9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42 449,6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576 750,4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576 511,9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376 245,9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267 747,6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267 509,1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160 085,6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159 208,1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158 371,0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160 085,6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159 208,1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158 371,0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102 472,5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102 525,0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102 241,7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57 613,1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56 683,1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56 129,3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107 662,0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108 301,0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106 780,0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107 662,0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108 301,0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106 780,0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78 899,4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78 982,6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78 982,3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28 762,6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27 797,7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309 002,8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309 002,8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111 094,9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145 437,3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145 437,3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145 437,3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145 437,3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145 437,3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145 437,3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163 565,5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163 565,5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88 287,7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107 727,4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101 146,4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27 082,5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107 727,4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101 146,4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27 082,5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55 838,1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62 419,1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61 205,2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55 838,1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62 419,1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61 205,2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444 354,0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446 087,9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441 437,6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389 355,9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391 089,9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386 439,6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389 355,9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391 089,9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386 439,6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382 091,3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382 091,3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378 546,2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382 091,3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382 091,3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378 546,2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382 091,3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382 091,3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378 546,2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432 553,8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432 553,8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75 100,3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75 100,3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75 100,3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75 100,3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10 335,6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10 335,6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10 335,6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10 335,6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347 117,9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347 117,9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347 117,9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347 117,9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52 107,9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47 367,6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47 123,0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50 984,6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46 167,2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50 126,6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45 309,2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50 126,6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45 309,2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50 126,6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45 309,2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50 126,6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45 309,2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50 126,6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45 309,2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"Учитель будущего"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Высшее образование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3 066 530,8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3 064 893,8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3 034 850,7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3 066 530,8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3 064 793,8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3 034 750,7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2 990 199,5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2 983 381,4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2 953 444,9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2 990 199,5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2 981 917,6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2 990 199,5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2 981 917,6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2 990 199,5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2 981 917,6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2 990 199,5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2 981 917,6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76 331,3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76 331,3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76 331,3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76 331,3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76 331,3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81 412,4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859 519,5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863 848,8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844 940,9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772 768,7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764 773,6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746 603,7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176 603,9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172 603,9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172 167,8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176 603,9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172 603,9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172 167,8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163 103,9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163 103,9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163 103,9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163 103,9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169 459,0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165 463,9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165 221,6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162 149,0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162 149,0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162 149,0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162 149,0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1 805,0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1 805,0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426 705,8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426 705,8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409 605,8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61 621,3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61 855,2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61 117,3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61 621,3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61 855,2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61 117,3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7 433,9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7 433,9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7 112,5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7 112,5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54 421,3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18 789,5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224 282,2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216 029,4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224 282,2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216 029,4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223 782,2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49 991 240,1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50 032 526,7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49 505 029,7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49 917 189,9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49 964 478,9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49 437 363,0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1 619 257,2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1 667 637,8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1 180 070,2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1 563 021,4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1 554 091,2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1 066 527,6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783 629,8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783 629,8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783 629,8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783 629,8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783 629,8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783 629,8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779 391,6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770 461,4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769 428,4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88 632,0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80 840,8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80 598,3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88 632,0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80 840,8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80 598,3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142 026,6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148 595,8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147 839,4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2 264,9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120 026,6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124 654,8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124 341,5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21 604,3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21 233,0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548 733,0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541 024,8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540 990,7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498 893,0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532 982,0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532 976,0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49 840,0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8 042,8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8 014,7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56 235,8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64 783,6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64 779,6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56 235,8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64 783,6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64 779,6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56 235,8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64 783,6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64 779,6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7 733,7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7 733,7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7 733,7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48 502,1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57 049,9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57 045,9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47 762 809,7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47 768 426,8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47 758 072,4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47 702 036,4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47 692 586,3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02.2.03.84300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47 690 986,3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02.2.03.84300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47 690 986,3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02.2.03.84300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47 700 436,4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47 690 986,3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6 744,3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6 744,2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2 494,3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4 652,2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6 011,0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6 011,0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6 030,6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6 011,0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4 221,7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2 321,1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2 321,1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"Учитель будущего"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23 050,0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3 060,5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55 181,6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51 329,8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51 322,1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52 181,6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50 931,6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50 931,6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50 931,6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53 117,4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59 629,5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59 392,2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23 831,4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30 993,5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30 975,3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23 831,4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23 831,4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23 831,4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3 312,1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3 312,1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3 312,1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13 676,0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14 960,0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426 824,0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417 455,0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388 506,1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233 771,4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235 317,9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232 773,0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224 808,5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226 101,0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223 556,1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214 610,3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214 543,4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216 392,4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214 610,3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9 824,2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9 824,2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8 556,1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8 962,9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8 962,9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8 962,9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7 111,9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7 111,9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124 802,2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113 886,7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113 886,7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124 802,2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113 886,7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113 886,7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121 802,2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121 802,2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108 436,7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108 436,7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63 891,2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63 891,1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44 545,5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44 545,6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68 250,4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19 718,1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7 267,1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6 965,1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14 838,1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10 081,0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43 918,0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43 918,0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43 918,0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43 918,0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39 618,0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43 618,0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43 618,0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11 181,3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11 181,3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11 181,3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28 436,7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28 436,7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28 436,7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28 299,5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28 299,5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12 794,1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13 672,7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1 777,3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483,7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1 485,8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1 485,8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1 485,8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549,3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2 347 455,7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2 394 631,5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2 376 433,6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2 121 052,5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2 164 145,1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2 147 501,7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12 060,9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12 467,8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12 467,0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6 943,2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6 943,1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2 333,9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4 924,6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4 924,6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3 496,3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2 116,3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2 715,6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2 092 402,7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2 085 744,0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2 069 490,9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921 546,4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897 202,5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891 209,3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135 429,6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135 429,6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135 263,3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118 618,2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118 618,2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118 618,2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118 618,2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118 618,2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118 618,2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592 766,3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585 230,6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579 471,7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478 653,3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471 107,6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467 274,1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478 653,3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471 107,6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467 274,1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478 653,3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471 107,6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467 274,1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05.1.03.82520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05.1.03.82520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05.1.03.82520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176 542,3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176 542,3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176 474,3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1 492,8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1 129 291,0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1 129 996,0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1 121 448,7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994 781,5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997 953,8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989 603,8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928 638,0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933 554,3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925 205,6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928 638,0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933 554,3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925 205,6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410 531,5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411 449,7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411 130,4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518 106,5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522 104,6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514 075,2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26 276,5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26 276,5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4 870,5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23 149,8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23 354,6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23 354,6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23 354,5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21 069,0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21 069,0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14 768,4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14 768,4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14 768,2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14 197,0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14 197,0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4 410,2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9 786,6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42 541,3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42 541,3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42 437,8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42 023,3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42 023,3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42 023,3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42 023,3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42 023,3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42 023,3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58 089,6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58 089,6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56 256,6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35 111,6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31 411,3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32 931,6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29 231,3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29 231,3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32 931,6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29 231,3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29 231,3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32 931,6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29 231,3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29 231,3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2 057,5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2 057,5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41 565,3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58 545,5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56 832,9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41 565,3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58 373,5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56 660,9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29 415,2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29 415,2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29 415,2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3 935,5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4 511,6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3 935,5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4 511,6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11 403,4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11 403,4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10 903,4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10 903,4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10 873,2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8 253,4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8 253,4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48 414,6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48 409,0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48 414,6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48 409,0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8 463,1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8 463,1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7 845,1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39 951,4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39 951,4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39 951,4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Кинематография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55 023,4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58 323,8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58 323,8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4 657,8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4 657,8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2 016,0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2 016,0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1 517,3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1 517,3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51 837,6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51 062,6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51 062,6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51 062,6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172 162,6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170 608,1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171 320,4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171 320,4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169 765,9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124 939,0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124 879,6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123 417,8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122 434,7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122 375,3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120 913,5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118 346,0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120 585,0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119 187,0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118 346,0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120 585,0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119 187,0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4 088,5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4 088,5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1 781,4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1 719,0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84,3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46 440,8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46 440,8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46 348,1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35 471,4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35 471,4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35 470,8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32 997,2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2 474,0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2 473,6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2 474,0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2 473,6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05.4.05.84100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7 777,3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05.4.05.84100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7 777,3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05.4.05.84100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7 777,3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54 312 404,4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54 274 055,9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50 153 031,7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92,4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Стационарная медицинская помощь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15 581 325,6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15 576 995,4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15 509 448,2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15 581 325,6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15 573 451,6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15 505 904,4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3 447 654,4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3 885 668,5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3 859 377,4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3 333 037,4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3 855 277,2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3 829 101,6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3 333 037,4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3 855 277,2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3 829 101,6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27 840,4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28 898,1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28 840,1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27 840,4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28 898,1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28 840,1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6 641,9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5 229,1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6 641,9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5 229,1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3 298 334,6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3 820 574,4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3 794 939,5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2 932 963,0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3 547 835,0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3 524 224,5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365 371,6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272 739,4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270 715,0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114 617,0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30 391,3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114 617,0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30 391,3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114 617,0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30 391,3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114 617,0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30 391,3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10 224 120,9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9 624 482,5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9 616 332,8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2 872 385,1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2 872 385,1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2 872 355,1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2 870 324,4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2 870 324,4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2 870 324,4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2 870 324,4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2 870 324,4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2 870 324,4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7 034 042,8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6 401 053,9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6 393 284,9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7 034 042,8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6 401 053,9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6 393 284,9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1 195 433,2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1 205 838,8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1 204 495,8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1 195 433,2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1 205 838,8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1 204 495,8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340 560,3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319 778,5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318 452,6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340 560,3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319 778,5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318 452,6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5 448 258,1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4 826 141,8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4 821 099,5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5 448 258,1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4 826 141,8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4 821 099,5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49 191,2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48 915,6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48 857,8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49 191,2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48 905,6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48 847,8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58 714,5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130 046,3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142 346,3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142 104,3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48 346,3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89 752,7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1 085 443,8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1 246 372,9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1 245 791,3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709 224,1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709 224,1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709 224,1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709 224,1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577 759,1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577 177,7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424 875,6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424 760,7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424 875,6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424 760,7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293 219,7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424 875,6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424 760,7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152 883,5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152 883,5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152 883,5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371 506,4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364 327,6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360 012,6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340 566,4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333 387,6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310 788,4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333 387,6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310 788,4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333 387,6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310 788,4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333 387,6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29 778,0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29 778,0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29 778,0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30 940,0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151 424,0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Амбулаторная помощь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13 468 098,0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14 160 040,8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14 086 306,4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13 468 098,0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14 155 350,2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14 081 621,8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10 799 295,5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11 425 403,2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11 354 363,0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15 110,3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9 911,9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9 911,9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9 623,2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8 856,2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5 646 214,7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6 116 961,4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6 078 201,1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5 646 214,7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6 116 961,4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6 078 201,1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28 583,3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29 316,8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28 583,3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29 316,8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29 071,5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5 815,5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5 914,0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5 815,5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6 057,8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5 914,0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5 611 779,9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6 081 547,8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6 043 179,8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5 008 345,2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5 461 982,7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5 425 018,4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603 434,7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619 565,1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618 161,4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2 576 857,8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2 579 288,1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2 578 890,4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134 498,4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134 498,4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134 498,2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105 498,4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105 498,4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105 498,2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105 498,4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105 498,4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105 498,2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7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368 422,0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370 852,3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370 750,9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311 448,0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366 750,9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311 448,0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366 750,9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56 974,0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56 974,0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2 067 623,1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2 067 623,1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2 067 623,1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2 067 623,1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2 067 623,1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2 067 623,1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2 351 129,6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2 480 122,4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2 467 880,4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2 351 129,6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2 480 122,4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2 467 880,4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2 351 129,6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2 480 122,4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2 467 880,4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1 439 552,6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1 218 106,8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1 205 879,8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911 577,0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1 262 015,6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1 262 000,6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15 935,5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2 000 человек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01.1.N1.51960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01.1.N1.51960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01.1.N1.51960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217 382,0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01.1.P3.00000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2 583 260,6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2 641 415,0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2 639 552,2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2 459 589,1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2 210 341,9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2 208 535,5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2 459 589,1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2 210 341,9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2 208 535,5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656 710,3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642 325,9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641 873,4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656 710,3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642 325,9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641 873,4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198 127,8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197 032,2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211 132,1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198 127,8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197 032,2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1 589 984,7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1 365 030,7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1 364 804,8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1 589 984,7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1 365 030,7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1 364 804,8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1 740,6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1 708,2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22 448,7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26 350,3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22 448,7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26 350,3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22 448,7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26 350,3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22 448,7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26 350,3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64 387,4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63 985,0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63 940,6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27 125,6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27 125,6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27 125,6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27 125,6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37 261,8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37 261,8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37 261,8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37 261,8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42 415,8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20 475,7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23 868,2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23 573,4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9 986,2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9 986,2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9 986,2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9 986,2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9 986,2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9 986,2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8 822,4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8 822,4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8 527,6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10 489,5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10 489,5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10 489,5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10 489,5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4 490,6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4 484,6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476 509,8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443 202,3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441 879,2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476 509,8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443 202,3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441 879,2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245 267,4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272 427,3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271 952,9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245 267,4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272 427,3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271 952,9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245 267,4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272 427,3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271 952,9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3 307,9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3 464,5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3 417,8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3 307,9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3 464,5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3 417,8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241 179,7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268 339,6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267 918,1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231 819,7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258 979,6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258 558,1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9 360,0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221 957,0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161 060,0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160 211,3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221 278,0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157 798,1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156 949,4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221 278,0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157 798,1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156 949,4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4 168,1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14 093,2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4 168,1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14 093,2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207 430,9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134 668,3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133 835,0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207 430,9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134 668,3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133 835,0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9 715,0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9 715,0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7 533,4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7 533,4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7 533,4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7 533,4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Скорая медицинская помощь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759 763,4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806 395,3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802 247,0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759 763,4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806 204,2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802 108,9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280 490,7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411 056,8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280 490,7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411 056,8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280 490,7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411 056,8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280 490,7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411 056,8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259 721,5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379 287,6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378 011,8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20 769,2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31 769,2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31 769,2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457 631,9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371 506,6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368 687,1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340 631,9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254 506,6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251 687,1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340 631,9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254 506,6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251 687,1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340 631,9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254 506,6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251 687,1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337 528,7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251 403,4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248 584,4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Санаторно-оздоровительная помощь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452 778,4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481 019,4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452 778,4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481 019,4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452 778,4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481 019,4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452 778,4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481 019,4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452 778,4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481 019,4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85 887,0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88 275,9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88 272,9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85 887,0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88 275,9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88 272,9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26 313,7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23 907,9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26 313,7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23 907,9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23 885,3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340 160,7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368 401,7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363 335,9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28 241,0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27 495,8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340 160,7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340 160,7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335 840,1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867 610,4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864 382,4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860 668,1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867 610,4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864 382,4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860 668,1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87 125,3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89 079,9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87 125,3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89 079,9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87 125,3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89 079,9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87 125,3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89 079,9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75 668,4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77 623,0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74 439,8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11 456,9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11 448,5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780 485,1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775 302,5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774 779,8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780 485,1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775 302,5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774 779,8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780 485,1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775 302,5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774 779,8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409 523,8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409 375,2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409 369,1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409 523,8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409 375,2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409 369,1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270 450,9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245 882,0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245 366,6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270 450,9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245 882,0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245 366,6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40 514,7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25 993,1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25 993,1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14 521,6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14 521,6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76 827,7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76 827,7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76 826,5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76 827,7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76 827,7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76 826,5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2 682,7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22 706 318,8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21 942 020,3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17 976 554,9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19 085 388,2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18 321 089,8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17 955 651,0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1 940 253,6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1 684 610,8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1 589 741,7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363 159,8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101 132,1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262 027,7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262 027,7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262 027,7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204 582,2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234 853,1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234 744,4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17 587,0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17 587,0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17 587,0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17 587,0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01.1.03.84280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36 994,1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36 994,1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01.1.03.84280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36 994,1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36 994,1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01.1.03.84280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36 994,1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36 994,1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36 914,2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150 001,1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180 272,0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689 985,3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685 756,2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675 715,1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689 985,3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685 756,2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675 715,1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544 586,2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548 750,1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545 944,1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544 586,2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548 750,1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545 944,1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131 843,4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123 327,3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116 413,4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131 843,4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123 327,3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116 413,4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9 843,5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9 843,5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9 843,5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9 843,5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9 522,6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3 823,3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3 720,2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3 720,2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429 235,4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439 651,0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434 233,8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429 235,4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439 651,0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434 233,8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103 449,9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106 211,2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105 726,2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103 449,9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106 211,2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105 726,2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6 172,2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11 628,3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6 172,2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11 628,3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9 483,8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319 531,3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319 531,3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316 818,0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315 541,8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319 531,3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316 818,0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2 112,9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2 105,3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253 290,9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223 218,4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253 290,9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223 218,4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253 290,9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223 218,4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253 290,9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223 218,4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2 400 094,6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2 191 791,3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2 181 530,7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01.2.09.00000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55 819,7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55 741,8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55 819,7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55 819,7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55 741,8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44 421,1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44 421,1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44 343,2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3 379,3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44 421,1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41 041,8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41 041,8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88 559,6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95 355,1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95 350,7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88 559,6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95 355,1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95 350,7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88 559,6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87 659,7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87 655,4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88 559,6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87 659,7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87 655,4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7 695,4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7 695,4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265 922,0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265 922,0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265 922,0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301 171,3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265 922,0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1 932 566,8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1 753 052,3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1 752 523,1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1 932 566,8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1 753 052,3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1 752 523,1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97 385,9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96 961,0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97 385,9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96 961,0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1 917 916,8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1 655 666,4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1 655 562,1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1 917 916,8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1 655 666,4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1 655 562,1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645 817,3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396 251,3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392 503,9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231 334,2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231 334,2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231 334,2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231 334,2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405 283,1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370 712,7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367 082,6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379 283,1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359 712,7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356 083,4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340 712,6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327 849,1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326 732,2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340 712,6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327 849,1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326 732,2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35 795,5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29 942,6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27 430,2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35 795,5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29 942,6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27 430,2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31 223,5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29 240,2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30 163,0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28 233,3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29 778,0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29 778,0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29 778,0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112 400,0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01.6.05.99990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355 500,0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304 994,4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304 994,3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274 542,3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50 505,6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50 505,6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50 505,6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80 957,7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80 957,7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80 957,6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12 629 191,4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12 647 195,2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12 419 391,4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4 852 485,1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4 852 485,1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4 642 608,2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4 728 135,1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4 728 135,1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4 641 029,5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4 728 135,1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4 728 135,1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4 641 029,5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4 728 135,1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4 728 135,1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4 641 029,5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01.8.01.61100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273 186,5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291 190,3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273 263,4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259 734,8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262 328,0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261 974,1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254 024,2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257 814,0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257 537,0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254 024,2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257 814,0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257 537,0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5 693,6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5 693,6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4 426,2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26 155,1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8 582,1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24 965,4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10 744,5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24 965,4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01.8.03.80010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01.8.03.80010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01.8.03.80010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2 215,0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2 215,0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995 468,9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950 608,3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948 622,6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337 561,8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350 141,6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348 500,4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337 561,8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350 141,6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348 500,4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291 324,0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306 852,3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306 433,3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291 324,0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306 852,3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306 433,3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45 722,8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40 094,8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38 872,6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45 722,8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40 094,8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38 872,6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101 555,4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101 555,4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101 555,4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101 555,4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556 351,7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600 466,7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556 351,7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600 466,7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556 351,7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600 466,7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556 351,7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600 466,7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02.1.01.62140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02.1.01.62140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02.1.01.62140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14 380,6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14 380,5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14 354,4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7 038,6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7 315,8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7 341,9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7 315,8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4 549,6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46 797 146,3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47 064 902,9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45 290 716,5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Пенсионное обеспечение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1 065 294,3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1 072 428,9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1 065 294,3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1 072 428,9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1 065 294,3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1 072 428,9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1 065 294,3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1 072 428,9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региональной доплаты к пенсии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327 628,5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327 628,5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327 628,5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327 628,5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327 628,5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327 628,5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Пенсии за выслугу лет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63 483,9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71 262,6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71 262,4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62 483,9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62 483,9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71 086,2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674 181,9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673 537,8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655 757,8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6 212,8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6 025,5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6 212,8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6 025,5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667 969,1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667 512,3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650 082,3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667 969,1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667 512,3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650 082,3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6 517 524,9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6 359 074,4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6 308 597,7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6 517 524,9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6 358 800,1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6 308 323,4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1 680,1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5 806 795,9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5 625 774,6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5 806 795,9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5 625 774,6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5 806 795,9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5 625 774,6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5 806 795,9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5 625 774,6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5 717 871,5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5 536 869,2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5 490 470,1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88 924,4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88 905,4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88 844,7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708 539,0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731 345,4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727 610,8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633 776,0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663 510,3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660 205,2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633 776,0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663 510,3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660 205,2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542 705,9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576 913,0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574 754,7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542 705,9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576 913,0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574 754,7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85 734,9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80 204,3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85 734,9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81 321,0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80 204,3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5 335,2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5 264,3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5 234,3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5 335,2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5 113,5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74 763,0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67 835,1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74 763,0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67 835,1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74 763,0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67 835,1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74 763,0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67 835,1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20 058 181,5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20 394 586,6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20 140 513,3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12 245 537,2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12 245 537,2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12 242 088,3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1 022 226,0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1 022 226,0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1 018 777,1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1 022 226,0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1 022 226,0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1 018 777,1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531 689,7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534 354,0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534 290,8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531 689,7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534 354,0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534 290,8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453 005,7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454 425,0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454 361,9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78 684,0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79 929,0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79 928,9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471 510,8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468 972,3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466 124,6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470 156,3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468 106,4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465 264,5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459 815,9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457 766,0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454 924,1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10 340,4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10 340,4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10 340,4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19 025,5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18 361,7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19 025,5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18 361,7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18 667,5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18 541,7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18 003,7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7 172 572,0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7 382 238,7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7 170 547,8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56 630,7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56 260,3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56 630,7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56 260,3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47 055,0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56 630,7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56 260,3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46 620,1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56 125,1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55 770,0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46 620,1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56 125,1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55 770,0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7 098 732,1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7 300 319,9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7 089 208,8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2 115 862,1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2 157 515,8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2 112 225,5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266 396,1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281 335,6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278 645,8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2 416,8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2 690,4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2 416,8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263 705,7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278 639,1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276 229,0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263 705,7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278 639,1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276 229,0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1 056,3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418 762,1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406 364,6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400 869,4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3 471,5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3 407,4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415 253,3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402 893,1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397 462,0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415 253,3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402 893,1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397 462,0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Единовременная денежная выплата инвалидам и ветеранам Великой Отечественной войны 1941-1945 годов, отдельным категориям лиц, приравненных к ним по обеспечению мерами социальной поддержки, супругам погибших (умерших) участников и инвалидов Великой Отечественной войны 1941-1945 годов, не вступившим в повторный брак, на проведение ремонта занимаемых ими жилых помещений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94 093,9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90 977,2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1 085,4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93 008,5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90 089,7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91 135,6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89 889,7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13 354,2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12 053,2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11 449,9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11 965,7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11 439,4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10 863,6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784 345,3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669 394,4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655 308,1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5 808,5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5 464,7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7 001,2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5 808,5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5 464,7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777 344,1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663 585,9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649 843,4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777 344,1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663 585,9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649 843,4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568 069,8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653 929,9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635 442,8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5 442,5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5 442,5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563 152,6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648 487,4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630 392,0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563 152,6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648 487,4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630 392,0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24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1 600,9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6 364,9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6 217,6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1 356,3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6 235,0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6 176,8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6 140,9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9 149,8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15 961,8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8 733,0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2 611,9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13 349,9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9 034,7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8 731,4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23 400,1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23 400,1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23 400,1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4 982 870,0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5 142 804,1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4 976 983,3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24 766,5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137 221,8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137 221,8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136 761,7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137 205,2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137 201,4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136 743,8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137 205,2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137 201,4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136 743,8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784 043,0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784 043,0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769 298,2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783 464,0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783 369,0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768 743,8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783 464,0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783 369,0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768 743,8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13 994,9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13 612,0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16 019,9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13 805,0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13 477,6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16 019,9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13 805,0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13 477,6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955 393,8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1 024 447,9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986 300,8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8 304,9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8 267,6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8 304,9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8 797,8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8 267,6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947 088,9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1 015 650,1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978 033,2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466 988,9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513 401,5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477 266,4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480 100,0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502 248,6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500 766,8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12 959,4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12 439,2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12 199,7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12 836,0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12 317,4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12 836,0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12 317,4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12 094,1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2 285 833,7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2 386 746,7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2 291 682,0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20 863,2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21 412,2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19 856,9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20 863,2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21 412,2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19 856,9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2 264 970,5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2 365 334,5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2 271 825,1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1 106 232,5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1 217 765,3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1 132 281,6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1 158 738,0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1 147 569,2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1 139 543,5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57 129,2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58 815,9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56 901,7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56 577,9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58 258,1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56 401,3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22 491,1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24 551,1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23 060,1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34 086,8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33 707,0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33 341,2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164 734,6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168 088,8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167 155,0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1 299,1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1 299,1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163 288,2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166 789,7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165 901,0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163 288,2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166 789,7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165 901,0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494 408,8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471 784,2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461 141,4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3 349,3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4 153,9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3 349,3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3 187,4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490 254,9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468 434,9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457 954,0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490 254,9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468 434,9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457 954,0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32 902,8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41 477,9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32 902,8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41 477,9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32 902,8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41 477,9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16 978,7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17 417,0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17 145,2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16 829,7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17 001,9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16 829,5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17 256,3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17 001,9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1 266,6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1 240,0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26 784,9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26 784,9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26 784,9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26 784,9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26 784,9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25 288,1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417 378,8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419 678,8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417 378,8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419 678,8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417 378,8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419 678,8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417 378,8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419 678,8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1 484,4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1 484,4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1 447,6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380 461,6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383 194,4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382 873,7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364 390,3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366 668,5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366 405,0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16 071,3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16 525,9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16 468,7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33 673,9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33 673,9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5 545,0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08.И.02.72470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08.И.02.72470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08.И.02.72470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11 332,1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11 314,4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10 905,9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198 834,3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233 728,2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203 540,2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198 834,3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233 728,2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203 540,2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31 456,5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142 941,7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146 379,1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140 777,4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96,2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21 386,3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21 386,3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21 386,3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21 386,3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21 072,8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86 258,4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86 258,4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81 858,7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86 258,4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86 258,4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81 858,7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86 258,4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86 258,4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81 858,7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11.5.11.51760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11.5.11.51760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11.5.11.51760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26 893,8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26 893,8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26 103,7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11.5.11.D1340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11 840,6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11.5.11.D1340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11 840,6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11.5.11.D1340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11 840,6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11 742,2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55 892,6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6 850,6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89 544,5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85 018,6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87 964,4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87 964,4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87 964,4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87 964,4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1 544,7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1 544,7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1 530,0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17 697 207,7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17 621 593,2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16 303 261,5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1 208 457,5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1 203 614,9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1 190 802,6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1 208 457,5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1 203 614,9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1 190 802,6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1 208 457,5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1 203 614,9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1 190 802,6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164 782,8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159 940,2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152 571,0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164 782,8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159 940,2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152 571,0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164 782,8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159 940,2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152 571,0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1 043 674,7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1 043 674,7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1 038 231,6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1 043 674,7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1 043 674,7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1 038 231,6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02.5.02.84050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1 043 674,7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1 043 674,7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1 038 231,6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16 385 616,1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16 314 844,2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15 010 873,3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16 385 616,1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16 314 844,2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15 010 873,3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3 856 507,0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3 815 795,8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3 485 747,5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10 820,2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90,7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1 078 501,1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1 094 232,9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1 077 545,7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1 078 161,1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1 093 975,4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1 077 311,5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1 078 161,1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1 093 975,4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1 077 311,5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451 797,1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299 532,7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297 328,9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2 568,7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4 061,0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2 568,7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2 426,4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447 736,1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296 964,0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294 902,5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447 736,1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296 964,0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294 902,5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461 643,2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503 143,6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465 351,1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4 315,4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457 722,9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498 828,2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461 449,6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457 722,9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498 828,2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461 449,6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26 073,8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22 349,8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21 588,4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25 839,6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21 415,5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25 839,6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21 415,5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Ежемесячное пособие на ребенка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872 674,4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924 375,1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881 922,4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7 153,7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7 153,7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7 401,0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865 520,7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916 974,1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874 786,0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865 520,7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916 974,1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874 786,0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20 531,3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23 506,1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21 839,8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20 353,1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23 308,7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21 667,9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20 353,1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23 308,7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21 667,9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Единовременная денежная выплата отдельным категориям граждан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934 285,1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937 654,6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710 293,8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3 369,5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3 369,5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934 285,1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934 285,1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709 568,1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934 285,1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934 285,1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709 568,1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4 830 891,7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4 627 016,3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4 610 513,3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34 372,9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27 276,9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34 372,9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27 276,9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34 372,9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27 276,9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137,9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408,1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2 892 939,2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2 682 476,9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2 679 235,7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20 042,4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20 085,2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19 925,9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20 042,4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20 085,2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19 925,9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2 872 896,8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2 662 391,7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2 659 309,8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2 769 749,0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2 555 211,5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2 552 510,4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103 147,8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107 180,2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106 799,4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1 101 473,1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1 101 473,1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1 096 157,1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1 101 473,1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1 101 473,1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1 096 157,1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1 101 473,1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1 101 473,1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1 096 157,1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3 385,0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780 514,0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794 480,5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788 797,9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780 514,0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794 480,5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788 797,9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780 514,0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794 480,5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788 797,9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03.1.02.R0820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03.1.02.R0820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03.1.02.R0820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7 698 217,4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7 872 032,1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6 914 612,5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515 866,3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619 986,0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515 866,3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619 984,2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515 866,3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619 984,2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330 525,6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371 965,9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370 795,7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1 228,6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596,9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329 297,0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371 369,0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370 325,2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329 297,0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371 369,0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370 325,2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5 698 398,0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5 778 805,8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4 868 637,5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25 388,0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17 810,8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13 871,9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25 388,0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17 810,8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5 684 526,1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5 753 417,8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4 850 826,7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84,3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4 719 276,1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4 683 416,1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3 783 463,3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965 250,0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1 070 001,7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1 067 363,4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142 106,4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136 030,3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116 153,1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1 031,9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982,3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141 074,5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135 048,0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115 225,0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141 074,5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135 048,0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115 225,0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16 395,3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24 464,9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23 918,4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16 235,0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24 180,0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23 715,0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16 235,0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24 180,0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23 715,0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2 374,0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1 927,1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2 340,0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992 551,8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938 852,1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915 892,0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7 675,4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7 164,2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7 675,4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7 164,2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984 337,5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931 176,7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908 727,8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984 337,5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931 176,7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908 727,8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2 793,3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99 911,7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99 911,7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99 911,7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99 911,7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99 911,7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99 911,7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99 108,2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99 108,2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99 108,2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99 108,2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99 108,2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99 108,2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1 458 937,9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1 617 219,8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1 487 011,9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1 435 002,9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1 588 814,9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1 458 637,2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587 223,9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584 829,5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570 107,5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582 373,9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568 407,4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582 373,9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568 407,4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582 373,9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568 407,4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03.1.02.84070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582 373,9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568 407,4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16 422,1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10 414,6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16 422,1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10 414,6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6 046,6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6 046,6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5 056,6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4 368,0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450 768,5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598 166,5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484 585,2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164 618,0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298 694,2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293 723,2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2 365,7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155 094,2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261 021,7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257 498,6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7 977,0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111 711,6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108 690,3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7 977,0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111 711,6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108 690,3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97,3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147 117,2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149 310,1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148 808,3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147 117,2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149 310,1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148 808,3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568,8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33 731,4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32 409,1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1 147,0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1 147,0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4 351,8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3 848,2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4 351,8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3 924,8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3 848,2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28 817,6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28 216,2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27 672,1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27 671,7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1 145,5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3 425,4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3 882,0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3 425,4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3 076,7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2 324,2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2 409,6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2 134,5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88,6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2 244,2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2 277,0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2 003,9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253 211,4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268 693,9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160 600,3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170 003,2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170 003,2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170 003,2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170 003,2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170 003,2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170 003,2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50 709,6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66 192,1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60 926,2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20 545,0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15 487,7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20 545,0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20 545,0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15 487,7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75,4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30 164,6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45 647,1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45 438,5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30 164,6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43 572,4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43 363,8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29 057,1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27 353,0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27 185,0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Приобретение автотранспорта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9 857,1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8 804,4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3 348,6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396 740,5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405 724,4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403 850,0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396 184,5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405 283,6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403 409,2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395 351,0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404 638,6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402 764,2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387 970,1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395 904,7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394 279,4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387 970,1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395 904,7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394 279,4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7 113,1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8 214,1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7 113,1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8 214,1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7 979,8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97,2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833,5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556,0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23 285,0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27 754,9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27 728,9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14 878,4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18 918,4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18 892,4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14 618,4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14 592,4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11 378,4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14 250,4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14 224,4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122,9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8 836,5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8 836,5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8 406,6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8 836,5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8 836,5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105,1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5 700,2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6 787 539,6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7 180 571,8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6 180 908,5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91,1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86,1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169 369,4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294 407,1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77 589,3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169 369,4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279 387,1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62 570,6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110 804,6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249 368,6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32 552,1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76 950,0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76 950,0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76 950,0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76 950,0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215 514,0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06.1.08.00000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15 331,5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18 523,1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18 523,1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18 471,7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7 053,5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7 053,5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11 426,9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99,6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11 469,6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5 457,1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6 012,5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6 012,5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3 239,2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2 773,3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2 773,3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58 564,8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1 255 133,9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1 348 231,7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577 591,4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1 255 133,9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1 337 423,5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566 783,3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42,4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155 643,9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167 101,6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145 951,4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145 644,0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21 457,6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21 457,6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11 457,7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11 457,7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1 170 321,9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420 831,9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1 099 490,0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10 808,1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Спорт высших достижений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5 323 686,3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5 497 388,8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5 486 376,0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66 375,5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66 375,5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66 375,5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61 631,0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61 631,0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61 631,0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1 304,1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16 088,7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19 461,4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19 461,4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2 850,0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39 238,2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39 238,2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39 238,2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39 238,2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4 744,5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4 744,5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4 744,5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4 094,5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4 148,6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4 148,6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1 608,5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5 251 245,8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5 423 688,8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5 412 676,0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11 557,7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11 557,7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11 457,7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5 239 099,9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5 423 000,6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5 412 576,0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401 756,1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401 756,1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401 756,1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118,7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376 457,3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376 457,3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376 457,3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25 298,8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100 399,1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100 399,1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937 993,4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922 160,4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921 999,8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155 914,3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155 914,3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155 753,7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155 914,3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155 914,3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155 753,7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155 914,3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155 914,3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155 753,7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Грант в форме субсидии из бюджета Ханты-Мансийского автономного округа – Югры региональной общественной организации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711 037,8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695 204,8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695 204,8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230 273,0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230 273,0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480 764,8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695 204,8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695 204,8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9 880,0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478 764,8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685 324,8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685 324,8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143,1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27 155,0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67,0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8 955,0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1 281 472,6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1 281 472,6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1 281 472,6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1 281 472,6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2 264 843,1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2 434 915,8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2 434 853,6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2 264 843,1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2 434 915,8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2 434 853,6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2 264 843,1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2 434 915,8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2 434 853,6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875 208,0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875 208,0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875 145,8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1 389 635,1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1 559 707,8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1 559 707,8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171 370,0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171 370,0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161 168,2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14 720,0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30.1.09.00000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1 259,5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40 544,2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97,1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35 785,2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38 996,5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38 790,8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35 785,2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38 996,5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38 790,8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3 414,3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1 378,5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560,9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40,7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150,5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169,2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671 002,5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679 734,1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679 357,2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101,2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Телевидение и радиовещание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443 948,9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452 907,4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452 905,8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437 861,3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445 699,8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445 698,2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политики, реализации внешних связей и экспоиндустрии"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7 838,5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7 838,5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71 009,6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22 628,9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22 618,2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22 203,9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22 193,2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204 849,7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204 197,8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203 833,2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2 280,0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1 930,0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202 569,7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202 837,8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202 473,2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97 713,6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93 716,4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21.3.01.99990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3 984,9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граждан к информации о социально значимых мероприятиях"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93 716,4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93 716,4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92 807,0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92 794,7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93 728,7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92 807,0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92 794,7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104 856,1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109 109,1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108 756,8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104 856,1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109 109,1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108 756,8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104 856,1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109 109,1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108 756,8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103,7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99 598,5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107 725,6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107 446,8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99 598,5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107 725,6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107 446,8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107,9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5 237,6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1 363,2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1 309,9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96,1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19.2.00.00000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19.2.01.00000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19.2.01.20170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19.2.01.20170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19.2.01.20170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1 238 529,8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</w:tr>
      <w:tr w:rsidR="00A05CE9" w:rsidRPr="00A05CE9" w:rsidTr="004F43D8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11 115 710,3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12 406 098,6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12 373 542,0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111,3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99,7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6 549 518,5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6 198 197,0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6 198 197,0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6 198 197,0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6 198 197,0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6 198 197,0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6 198 197,0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99,5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3 653 120,4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3 653 120,4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2 488 151,0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3 653 120,4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3 653 120,4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146,8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1 664 969,4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1 664 969,4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1 364 969,4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1 364 969,4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8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20.3.03.00000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2 078 040,8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2 203 459,7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2 203 433,8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2 074 240,8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2 154 116,1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2 154 090,5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103,8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2 074 240,8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2 074 240,8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2 074 215,2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1 393 940,8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1 393 940,8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1 393 940,8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20.1.01.84260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20.1.01.84260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20.1.01.84260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680 300,0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680 300,0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680 274,4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10 274,4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10 274,4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10 300,0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10 274,4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99,8</w:t>
            </w:r>
          </w:p>
        </w:tc>
      </w:tr>
      <w:tr w:rsidR="00A05CE9" w:rsidRPr="00A05CE9" w:rsidTr="004F43D8">
        <w:trPr>
          <w:trHeight w:val="21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20.1.02.85140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20.3.01.55500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20.3.01.55500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20.3.01.55500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49 343,6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49 343,3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12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49 343,6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49 343,3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св.100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40.4.00.53990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40.4.00.53990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40.4.00.53990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83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45 543,6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45 543,3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A05CE9" w:rsidRPr="00A05CE9" w:rsidTr="004F43D8">
        <w:trPr>
          <w:trHeight w:val="285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A05CE9" w:rsidRPr="00A05CE9" w:rsidRDefault="00A05CE9" w:rsidP="00A05C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262 533 787,2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264 020 829,2</w:t>
            </w:r>
          </w:p>
        </w:tc>
        <w:tc>
          <w:tcPr>
            <w:tcW w:w="1641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248 789 935,5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94,8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A05CE9" w:rsidRPr="00A05CE9" w:rsidRDefault="00A05CE9" w:rsidP="00A05C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CE9">
              <w:rPr>
                <w:rFonts w:ascii="Times New Roman" w:eastAsia="Times New Roman" w:hAnsi="Times New Roman"/>
                <w:b/>
                <w:bCs/>
                <w:lang w:eastAsia="ru-RU"/>
              </w:rPr>
              <w:t>94,2</w:t>
            </w:r>
          </w:p>
        </w:tc>
      </w:tr>
    </w:tbl>
    <w:p w:rsidR="00B56FC6" w:rsidRDefault="00B56FC6" w:rsidP="004B75D8"/>
    <w:sectPr w:rsidR="00B56FC6" w:rsidSect="00A3464B">
      <w:pgSz w:w="16838" w:h="11906" w:orient="landscape"/>
      <w:pgMar w:top="1701" w:right="1134" w:bottom="851" w:left="1134" w:header="709" w:footer="709" w:gutter="0"/>
      <w:pgNumType w:start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54" w:rsidRDefault="006D6854" w:rsidP="002C684B">
      <w:pPr>
        <w:spacing w:after="0" w:line="240" w:lineRule="auto"/>
      </w:pPr>
      <w:r>
        <w:separator/>
      </w:r>
    </w:p>
  </w:endnote>
  <w:endnote w:type="continuationSeparator" w:id="0">
    <w:p w:rsidR="006D6854" w:rsidRDefault="006D6854" w:rsidP="002C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4360"/>
      <w:docPartObj>
        <w:docPartGallery w:val="Page Numbers (Bottom of Page)"/>
        <w:docPartUnique/>
      </w:docPartObj>
    </w:sdtPr>
    <w:sdtEndPr/>
    <w:sdtContent>
      <w:p w:rsidR="004F43D8" w:rsidRDefault="004F43D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64B">
          <w:rPr>
            <w:noProof/>
          </w:rPr>
          <w:t>298</w:t>
        </w:r>
        <w:r>
          <w:rPr>
            <w:noProof/>
          </w:rPr>
          <w:fldChar w:fldCharType="end"/>
        </w:r>
      </w:p>
    </w:sdtContent>
  </w:sdt>
  <w:p w:rsidR="004F43D8" w:rsidRDefault="004F43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54" w:rsidRDefault="006D6854" w:rsidP="002C684B">
      <w:pPr>
        <w:spacing w:after="0" w:line="240" w:lineRule="auto"/>
      </w:pPr>
      <w:r>
        <w:separator/>
      </w:r>
    </w:p>
  </w:footnote>
  <w:footnote w:type="continuationSeparator" w:id="0">
    <w:p w:rsidR="006D6854" w:rsidRDefault="006D6854" w:rsidP="002C6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C3D"/>
    <w:rsid w:val="000D03CA"/>
    <w:rsid w:val="000F272B"/>
    <w:rsid w:val="00105B6E"/>
    <w:rsid w:val="00131D52"/>
    <w:rsid w:val="00194F2E"/>
    <w:rsid w:val="001F4F7B"/>
    <w:rsid w:val="00296B8F"/>
    <w:rsid w:val="002C684B"/>
    <w:rsid w:val="00371635"/>
    <w:rsid w:val="003F63B0"/>
    <w:rsid w:val="00472D9A"/>
    <w:rsid w:val="00472F12"/>
    <w:rsid w:val="004B75D8"/>
    <w:rsid w:val="004F43D8"/>
    <w:rsid w:val="005560F9"/>
    <w:rsid w:val="00641C5B"/>
    <w:rsid w:val="00676D99"/>
    <w:rsid w:val="006D6854"/>
    <w:rsid w:val="007377CE"/>
    <w:rsid w:val="00751526"/>
    <w:rsid w:val="007D7B15"/>
    <w:rsid w:val="007E7698"/>
    <w:rsid w:val="007F266F"/>
    <w:rsid w:val="00933D42"/>
    <w:rsid w:val="00976B11"/>
    <w:rsid w:val="009D3C8D"/>
    <w:rsid w:val="009E1527"/>
    <w:rsid w:val="00A05CE9"/>
    <w:rsid w:val="00A3464B"/>
    <w:rsid w:val="00B535CA"/>
    <w:rsid w:val="00B56FC6"/>
    <w:rsid w:val="00B81A08"/>
    <w:rsid w:val="00C14B24"/>
    <w:rsid w:val="00C86930"/>
    <w:rsid w:val="00CE46B0"/>
    <w:rsid w:val="00D11C3D"/>
    <w:rsid w:val="00D54C3A"/>
    <w:rsid w:val="00D772B5"/>
    <w:rsid w:val="00DA3D19"/>
    <w:rsid w:val="00E27388"/>
    <w:rsid w:val="00E304D5"/>
    <w:rsid w:val="00E96013"/>
    <w:rsid w:val="00EE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8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84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2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272B"/>
    <w:rPr>
      <w:rFonts w:ascii="Segoe UI" w:eastAsia="Calibr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B535C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535CA"/>
    <w:rPr>
      <w:color w:val="800080"/>
      <w:u w:val="single"/>
    </w:rPr>
  </w:style>
  <w:style w:type="paragraph" w:customStyle="1" w:styleId="xl64">
    <w:name w:val="xl64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B535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5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27A1C-8820-41BD-83A2-AA140B08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74</Pages>
  <Words>100861</Words>
  <Characters>574908</Characters>
  <Application>Microsoft Office Word</Application>
  <DocSecurity>0</DocSecurity>
  <Lines>4790</Lines>
  <Paragraphs>1348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KocyurkoYU</dc:creator>
  <cp:lastModifiedBy>Мануйлова  Любовь  Алексеевна</cp:lastModifiedBy>
  <cp:revision>19</cp:revision>
  <cp:lastPrinted>2020-04-28T10:52:00Z</cp:lastPrinted>
  <dcterms:created xsi:type="dcterms:W3CDTF">2018-04-23T09:35:00Z</dcterms:created>
  <dcterms:modified xsi:type="dcterms:W3CDTF">2020-06-25T09:02:00Z</dcterms:modified>
</cp:coreProperties>
</file>